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8"/>
        <w:gridCol w:w="2311"/>
        <w:gridCol w:w="3959"/>
      </w:tblGrid>
      <w:tr w:rsidR="00E77C0D" w:rsidTr="0061579F">
        <w:tc>
          <w:tcPr>
            <w:tcW w:w="8828" w:type="dxa"/>
            <w:gridSpan w:val="3"/>
          </w:tcPr>
          <w:p w:rsidR="00E77C0D" w:rsidRPr="00E77C0D" w:rsidRDefault="00E77C0D" w:rsidP="00E77C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</w:pPr>
            <w:bookmarkStart w:id="0" w:name="_GoBack"/>
            <w:r w:rsidRPr="00E77C0D"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  <w:t>Dirección de Gestión Medioambiental</w:t>
            </w:r>
          </w:p>
        </w:tc>
      </w:tr>
      <w:tr w:rsidR="00E77C0D" w:rsidTr="00E77C0D">
        <w:tc>
          <w:tcPr>
            <w:tcW w:w="2558" w:type="dxa"/>
          </w:tcPr>
          <w:p w:rsidR="00E77C0D" w:rsidRDefault="00E77C0D" w:rsidP="0040572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Funcionaria</w:t>
            </w:r>
          </w:p>
        </w:tc>
        <w:tc>
          <w:tcPr>
            <w:tcW w:w="2311" w:type="dxa"/>
          </w:tcPr>
          <w:p w:rsidR="00E77C0D" w:rsidRDefault="00E77C0D" w:rsidP="0040572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3959" w:type="dxa"/>
          </w:tcPr>
          <w:p w:rsidR="00E77C0D" w:rsidRDefault="00E77C0D" w:rsidP="0040572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Correo electrónico</w:t>
            </w:r>
          </w:p>
        </w:tc>
      </w:tr>
      <w:tr w:rsidR="00E77C0D" w:rsidTr="00E77C0D">
        <w:tc>
          <w:tcPr>
            <w:tcW w:w="2558" w:type="dxa"/>
          </w:tcPr>
          <w:p w:rsidR="00E77C0D" w:rsidRDefault="00E77C0D" w:rsidP="0040572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 xml:space="preserve">Paula Valdés </w:t>
            </w:r>
            <w:proofErr w:type="spellStart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Labarca</w:t>
            </w:r>
            <w:proofErr w:type="spellEnd"/>
          </w:p>
        </w:tc>
        <w:tc>
          <w:tcPr>
            <w:tcW w:w="2311" w:type="dxa"/>
          </w:tcPr>
          <w:p w:rsidR="00E77C0D" w:rsidRDefault="00E77C0D" w:rsidP="0040572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32 2277576</w:t>
            </w:r>
          </w:p>
        </w:tc>
        <w:tc>
          <w:tcPr>
            <w:tcW w:w="3959" w:type="dxa"/>
          </w:tcPr>
          <w:p w:rsidR="00E77C0D" w:rsidRDefault="00E77C0D" w:rsidP="0040572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Paula.valdes@municipalidadcasablanca.cl</w:t>
            </w:r>
          </w:p>
        </w:tc>
      </w:tr>
      <w:bookmarkEnd w:id="0"/>
    </w:tbl>
    <w:p w:rsidR="001D3DDA" w:rsidRDefault="001D3DDA"/>
    <w:sectPr w:rsidR="001D3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0D"/>
    <w:rsid w:val="001D3DDA"/>
    <w:rsid w:val="006370F7"/>
    <w:rsid w:val="00E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A73F"/>
  <w15:chartTrackingRefBased/>
  <w15:docId w15:val="{5A9F6380-1785-4E67-9DD6-EA4DAAD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C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2023-06-28T13:12:00Z</dcterms:created>
  <dcterms:modified xsi:type="dcterms:W3CDTF">2023-06-28T13:28:00Z</dcterms:modified>
</cp:coreProperties>
</file>